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88" w:rsidRDefault="00375C29" w:rsidP="00031F9E"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 w:rsidRPr="00031F9E">
        <w:rPr>
          <w:rFonts w:ascii="黑体" w:eastAsia="黑体" w:hint="eastAsia"/>
          <w:sz w:val="30"/>
          <w:szCs w:val="30"/>
        </w:rPr>
        <w:t>关于</w:t>
      </w:r>
      <w:r w:rsidR="00031F9E" w:rsidRPr="00031F9E">
        <w:rPr>
          <w:rFonts w:ascii="黑体" w:eastAsia="黑体" w:hint="eastAsia"/>
          <w:sz w:val="30"/>
          <w:szCs w:val="30"/>
        </w:rPr>
        <w:t>安阳师范学院</w:t>
      </w:r>
      <w:r w:rsidR="00E40154">
        <w:rPr>
          <w:rFonts w:ascii="黑体" w:eastAsia="黑体" w:hint="eastAsia"/>
          <w:sz w:val="30"/>
          <w:szCs w:val="30"/>
        </w:rPr>
        <w:t>数据库</w:t>
      </w:r>
      <w:r w:rsidRPr="00031F9E">
        <w:rPr>
          <w:rFonts w:ascii="黑体" w:eastAsia="黑体" w:hint="eastAsia"/>
          <w:sz w:val="30"/>
          <w:szCs w:val="30"/>
        </w:rPr>
        <w:t>单一来源</w:t>
      </w:r>
      <w:proofErr w:type="gramStart"/>
      <w:r w:rsidR="00043FD4">
        <w:rPr>
          <w:rFonts w:ascii="黑体" w:eastAsia="黑体" w:hint="eastAsia"/>
          <w:sz w:val="30"/>
          <w:szCs w:val="30"/>
        </w:rPr>
        <w:t>拟</w:t>
      </w:r>
      <w:r w:rsidR="00043FD4">
        <w:rPr>
          <w:rFonts w:ascii="黑体" w:eastAsia="黑体"/>
          <w:sz w:val="30"/>
          <w:szCs w:val="30"/>
        </w:rPr>
        <w:t>成交</w:t>
      </w:r>
      <w:proofErr w:type="gramEnd"/>
      <w:r w:rsidR="00043FD4">
        <w:rPr>
          <w:rFonts w:ascii="黑体" w:eastAsia="黑体"/>
          <w:sz w:val="30"/>
          <w:szCs w:val="30"/>
        </w:rPr>
        <w:t>供应商名称及地址</w:t>
      </w:r>
    </w:p>
    <w:p w:rsidR="00031F9E" w:rsidRPr="00043FD4" w:rsidRDefault="00031F9E" w:rsidP="00043FD4">
      <w:pPr>
        <w:spacing w:line="360" w:lineRule="auto"/>
        <w:rPr>
          <w:rFonts w:ascii="宋体" w:eastAsia="宋体" w:hAnsi="宋体"/>
          <w:b/>
          <w:szCs w:val="21"/>
        </w:rPr>
      </w:pPr>
      <w:proofErr w:type="gramStart"/>
      <w:r w:rsidRPr="00043FD4">
        <w:rPr>
          <w:rFonts w:ascii="宋体" w:eastAsia="宋体" w:hAnsi="宋体" w:hint="eastAsia"/>
          <w:b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b/>
          <w:szCs w:val="21"/>
        </w:rPr>
        <w:t>供应商的名称</w:t>
      </w:r>
      <w:r w:rsidR="00C36B2D">
        <w:rPr>
          <w:rFonts w:ascii="宋体" w:eastAsia="宋体" w:hAnsi="宋体" w:hint="eastAsia"/>
          <w:b/>
          <w:szCs w:val="21"/>
        </w:rPr>
        <w:t>：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包段1：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0B0000">
        <w:rPr>
          <w:rFonts w:ascii="宋体" w:eastAsia="宋体" w:hAnsi="宋体" w:hint="eastAsia"/>
          <w:szCs w:val="21"/>
        </w:rPr>
        <w:t>重庆维普</w:t>
      </w:r>
      <w:proofErr w:type="gramStart"/>
      <w:r w:rsidRPr="000B0000">
        <w:rPr>
          <w:rFonts w:ascii="宋体" w:eastAsia="宋体" w:hAnsi="宋体" w:hint="eastAsia"/>
          <w:szCs w:val="21"/>
        </w:rPr>
        <w:t>智图数据</w:t>
      </w:r>
      <w:proofErr w:type="gramEnd"/>
      <w:r w:rsidRPr="000B0000">
        <w:rPr>
          <w:rFonts w:ascii="宋体" w:eastAsia="宋体" w:hAnsi="宋体" w:hint="eastAsia"/>
          <w:szCs w:val="21"/>
        </w:rPr>
        <w:t>科技有限公司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0B0000">
        <w:rPr>
          <w:rFonts w:ascii="宋体" w:eastAsia="宋体" w:hAnsi="宋体" w:hint="eastAsia"/>
          <w:szCs w:val="21"/>
        </w:rPr>
        <w:t>重庆市</w:t>
      </w:r>
      <w:proofErr w:type="gramStart"/>
      <w:r w:rsidRPr="000B0000">
        <w:rPr>
          <w:rFonts w:ascii="宋体" w:eastAsia="宋体" w:hAnsi="宋体" w:hint="eastAsia"/>
          <w:szCs w:val="21"/>
        </w:rPr>
        <w:t>渝</w:t>
      </w:r>
      <w:proofErr w:type="gramEnd"/>
      <w:r w:rsidRPr="000B0000">
        <w:rPr>
          <w:rFonts w:ascii="宋体" w:eastAsia="宋体" w:hAnsi="宋体" w:hint="eastAsia"/>
          <w:szCs w:val="21"/>
        </w:rPr>
        <w:t>北区洪湖西路</w:t>
      </w:r>
      <w:r w:rsidRPr="000B0000">
        <w:rPr>
          <w:rFonts w:ascii="宋体" w:eastAsia="宋体" w:hAnsi="宋体"/>
          <w:szCs w:val="21"/>
        </w:rPr>
        <w:t>18号3幢附2号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包段2：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0B0000">
        <w:rPr>
          <w:rFonts w:ascii="宋体" w:eastAsia="宋体" w:hAnsi="宋体" w:hint="eastAsia"/>
          <w:szCs w:val="21"/>
        </w:rPr>
        <w:t>中国教育图书进出口有限公司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0B0000">
        <w:rPr>
          <w:rFonts w:ascii="宋体" w:eastAsia="宋体" w:hAnsi="宋体" w:hint="eastAsia"/>
          <w:szCs w:val="21"/>
        </w:rPr>
        <w:t>北京市海淀区亮甲店</w:t>
      </w:r>
      <w:r w:rsidRPr="000B0000">
        <w:rPr>
          <w:rFonts w:ascii="宋体" w:eastAsia="宋体" w:hAnsi="宋体"/>
          <w:szCs w:val="21"/>
        </w:rPr>
        <w:t>130号21号楼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包段3：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0B0000">
        <w:rPr>
          <w:rFonts w:ascii="宋体" w:eastAsia="宋体" w:hAnsi="宋体" w:hint="eastAsia"/>
          <w:szCs w:val="21"/>
        </w:rPr>
        <w:t>北京中加国道科技有限责任公司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0B0000">
        <w:rPr>
          <w:rFonts w:ascii="宋体" w:eastAsia="宋体" w:hAnsi="宋体" w:hint="eastAsia"/>
          <w:szCs w:val="21"/>
        </w:rPr>
        <w:t>北京市海淀区安宁庄西路</w:t>
      </w:r>
      <w:r w:rsidRPr="000B0000">
        <w:rPr>
          <w:rFonts w:ascii="宋体" w:eastAsia="宋体" w:hAnsi="宋体"/>
          <w:szCs w:val="21"/>
        </w:rPr>
        <w:t>9号院29号楼1409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包段4：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北京中科进出口有限责任公司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653C9F">
        <w:rPr>
          <w:rFonts w:ascii="宋体" w:eastAsia="宋体" w:hAnsi="宋体" w:hint="eastAsia"/>
          <w:szCs w:val="21"/>
        </w:rPr>
        <w:t>北京市东城区安定门外大街</w:t>
      </w:r>
      <w:r w:rsidRPr="00653C9F">
        <w:rPr>
          <w:rFonts w:ascii="宋体" w:eastAsia="宋体" w:hAnsi="宋体"/>
          <w:szCs w:val="21"/>
        </w:rPr>
        <w:t>138号8层B座801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包段5：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河南超星数图信息技术有限公司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653C9F">
        <w:rPr>
          <w:rFonts w:ascii="宋体" w:eastAsia="宋体" w:hAnsi="宋体" w:hint="eastAsia"/>
          <w:szCs w:val="21"/>
        </w:rPr>
        <w:t>河南自贸试验区郑州片区</w:t>
      </w:r>
      <w:r w:rsidRPr="00653C9F">
        <w:rPr>
          <w:rFonts w:ascii="宋体" w:eastAsia="宋体" w:hAnsi="宋体"/>
          <w:szCs w:val="21"/>
        </w:rPr>
        <w:t>(郑东)金水东路85号雅宝东方国际广场1号楼9楼903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包段6：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武汉</w:t>
      </w:r>
      <w:proofErr w:type="gramStart"/>
      <w:r w:rsidRPr="00653C9F">
        <w:rPr>
          <w:rFonts w:ascii="宋体" w:eastAsia="宋体" w:hAnsi="宋体" w:hint="eastAsia"/>
          <w:szCs w:val="21"/>
        </w:rPr>
        <w:t>鼎森电子</w:t>
      </w:r>
      <w:proofErr w:type="gramEnd"/>
      <w:r w:rsidRPr="00653C9F">
        <w:rPr>
          <w:rFonts w:ascii="宋体" w:eastAsia="宋体" w:hAnsi="宋体" w:hint="eastAsia"/>
          <w:szCs w:val="21"/>
        </w:rPr>
        <w:t>科技有限公司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653C9F">
        <w:rPr>
          <w:rFonts w:ascii="宋体" w:eastAsia="宋体" w:hAnsi="宋体" w:hint="eastAsia"/>
          <w:szCs w:val="21"/>
        </w:rPr>
        <w:t>武汉市江汉区</w:t>
      </w:r>
      <w:proofErr w:type="gramStart"/>
      <w:r w:rsidRPr="00653C9F">
        <w:rPr>
          <w:rFonts w:ascii="宋体" w:eastAsia="宋体" w:hAnsi="宋体" w:hint="eastAsia"/>
          <w:szCs w:val="21"/>
        </w:rPr>
        <w:t>江旺路</w:t>
      </w:r>
      <w:proofErr w:type="gramEnd"/>
      <w:r w:rsidRPr="00653C9F">
        <w:rPr>
          <w:rFonts w:ascii="宋体" w:eastAsia="宋体" w:hAnsi="宋体"/>
          <w:szCs w:val="21"/>
        </w:rPr>
        <w:t>8号红T时尚创意街区5号楼3层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7</w:t>
      </w:r>
      <w:r>
        <w:rPr>
          <w:rFonts w:ascii="宋体" w:eastAsia="宋体" w:hAnsi="宋体" w:hint="eastAsia"/>
          <w:b/>
        </w:rPr>
        <w:t>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人大数</w:t>
      </w:r>
      <w:proofErr w:type="gramStart"/>
      <w:r w:rsidRPr="00653C9F">
        <w:rPr>
          <w:rFonts w:ascii="宋体" w:eastAsia="宋体" w:hAnsi="宋体" w:hint="eastAsia"/>
          <w:szCs w:val="21"/>
        </w:rPr>
        <w:t>媒</w:t>
      </w:r>
      <w:proofErr w:type="gramEnd"/>
      <w:r w:rsidRPr="00653C9F">
        <w:rPr>
          <w:rFonts w:ascii="宋体" w:eastAsia="宋体" w:hAnsi="宋体" w:hint="eastAsia"/>
          <w:szCs w:val="21"/>
        </w:rPr>
        <w:t>科技（北京）有限公司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653C9F">
        <w:rPr>
          <w:rFonts w:ascii="宋体" w:eastAsia="宋体" w:hAnsi="宋体" w:hint="eastAsia"/>
          <w:szCs w:val="21"/>
        </w:rPr>
        <w:t>北京市海淀区中关村大街</w:t>
      </w:r>
      <w:r w:rsidRPr="00653C9F">
        <w:rPr>
          <w:rFonts w:ascii="宋体" w:eastAsia="宋体" w:hAnsi="宋体"/>
          <w:szCs w:val="21"/>
        </w:rPr>
        <w:t>45号兴发大厦301室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8</w:t>
      </w:r>
      <w:r>
        <w:rPr>
          <w:rFonts w:ascii="宋体" w:eastAsia="宋体" w:hAnsi="宋体" w:hint="eastAsia"/>
          <w:b/>
        </w:rPr>
        <w:t>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北京库客音乐股份有限公司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653C9F">
        <w:rPr>
          <w:rFonts w:ascii="宋体" w:eastAsia="宋体" w:hAnsi="宋体" w:hint="eastAsia"/>
          <w:szCs w:val="21"/>
        </w:rPr>
        <w:t>北京市朝阳区三间房南里</w:t>
      </w:r>
      <w:r w:rsidRPr="00653C9F">
        <w:rPr>
          <w:rFonts w:ascii="宋体" w:eastAsia="宋体" w:hAnsi="宋体"/>
          <w:szCs w:val="21"/>
        </w:rPr>
        <w:t>4号院96幢207室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9</w:t>
      </w:r>
      <w:r>
        <w:rPr>
          <w:rFonts w:ascii="宋体" w:eastAsia="宋体" w:hAnsi="宋体" w:hint="eastAsia"/>
          <w:b/>
        </w:rPr>
        <w:t>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proofErr w:type="gramStart"/>
      <w:r w:rsidRPr="00653C9F">
        <w:rPr>
          <w:rFonts w:ascii="宋体" w:eastAsia="宋体" w:hAnsi="宋体" w:hint="eastAsia"/>
          <w:szCs w:val="21"/>
        </w:rPr>
        <w:t>北京尚品大成</w:t>
      </w:r>
      <w:proofErr w:type="gramEnd"/>
      <w:r w:rsidRPr="00653C9F">
        <w:rPr>
          <w:rFonts w:ascii="宋体" w:eastAsia="宋体" w:hAnsi="宋体" w:hint="eastAsia"/>
          <w:szCs w:val="21"/>
        </w:rPr>
        <w:t>数据技术有限公司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653C9F">
        <w:rPr>
          <w:rFonts w:ascii="宋体" w:eastAsia="宋体" w:hAnsi="宋体" w:hint="eastAsia"/>
          <w:szCs w:val="21"/>
        </w:rPr>
        <w:t>北京市海淀区上地佳园</w:t>
      </w:r>
      <w:r w:rsidRPr="00653C9F">
        <w:rPr>
          <w:rFonts w:ascii="宋体" w:eastAsia="宋体" w:hAnsi="宋体"/>
          <w:szCs w:val="21"/>
        </w:rPr>
        <w:t>23号楼906室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包段1</w:t>
      </w:r>
      <w:r>
        <w:rPr>
          <w:rFonts w:ascii="宋体" w:eastAsia="宋体" w:hAnsi="宋体"/>
          <w:b/>
        </w:rPr>
        <w:t>0</w:t>
      </w:r>
      <w:r>
        <w:rPr>
          <w:rFonts w:ascii="宋体" w:eastAsia="宋体" w:hAnsi="宋体" w:hint="eastAsia"/>
          <w:b/>
        </w:rPr>
        <w:t>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北京万方数据股份有限公司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653C9F">
        <w:rPr>
          <w:rFonts w:ascii="宋体" w:eastAsia="宋体" w:hAnsi="宋体" w:hint="eastAsia"/>
          <w:szCs w:val="21"/>
        </w:rPr>
        <w:t>北京市海淀区复兴路</w:t>
      </w:r>
      <w:r w:rsidRPr="00653C9F">
        <w:rPr>
          <w:rFonts w:ascii="宋体" w:eastAsia="宋体" w:hAnsi="宋体"/>
          <w:szCs w:val="21"/>
        </w:rPr>
        <w:t>15号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包段1</w:t>
      </w:r>
      <w:r>
        <w:rPr>
          <w:rFonts w:ascii="宋体" w:eastAsia="宋体" w:hAnsi="宋体"/>
          <w:b/>
        </w:rPr>
        <w:t>1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人民出版社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北京市东城区朝阳门内大街</w:t>
      </w:r>
      <w:r w:rsidRPr="00707917">
        <w:rPr>
          <w:rFonts w:ascii="宋体" w:eastAsia="宋体" w:hAnsi="宋体"/>
          <w:szCs w:val="21"/>
        </w:rPr>
        <w:t>166号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包段1</w:t>
      </w:r>
      <w:r>
        <w:rPr>
          <w:rFonts w:ascii="宋体" w:eastAsia="宋体" w:hAnsi="宋体"/>
          <w:b/>
        </w:rPr>
        <w:t>2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北京法意科技有限公司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北京市西城区西直门北大街北滨河路</w:t>
      </w:r>
      <w:r w:rsidRPr="00707917">
        <w:rPr>
          <w:rFonts w:ascii="宋体" w:eastAsia="宋体" w:hAnsi="宋体"/>
          <w:szCs w:val="21"/>
        </w:rPr>
        <w:t>9号楼第五层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13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中科软股教育科技（北京）股份有限公司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北京市海淀区东北旺中关村软件园信息中心</w:t>
      </w:r>
      <w:r w:rsidRPr="00707917">
        <w:rPr>
          <w:rFonts w:ascii="宋体" w:eastAsia="宋体" w:hAnsi="宋体"/>
          <w:szCs w:val="21"/>
        </w:rPr>
        <w:t>A座3层302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14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河南大作文化科技有限公司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郑州市郑东新区湖心</w:t>
      </w:r>
      <w:proofErr w:type="gramStart"/>
      <w:r w:rsidRPr="00707917">
        <w:rPr>
          <w:rFonts w:ascii="宋体" w:eastAsia="宋体" w:hAnsi="宋体" w:hint="eastAsia"/>
          <w:szCs w:val="21"/>
        </w:rPr>
        <w:t>一路北正商学府</w:t>
      </w:r>
      <w:proofErr w:type="gramEnd"/>
      <w:r w:rsidRPr="00707917">
        <w:rPr>
          <w:rFonts w:ascii="宋体" w:eastAsia="宋体" w:hAnsi="宋体" w:hint="eastAsia"/>
          <w:szCs w:val="21"/>
        </w:rPr>
        <w:t>广场一号楼</w:t>
      </w:r>
      <w:r w:rsidRPr="00707917">
        <w:rPr>
          <w:rFonts w:ascii="宋体" w:eastAsia="宋体" w:hAnsi="宋体"/>
          <w:szCs w:val="21"/>
        </w:rPr>
        <w:t>1202室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15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华韵文化科技有限公司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北京市西城区德胜门外大街</w:t>
      </w:r>
      <w:r w:rsidRPr="00707917">
        <w:rPr>
          <w:rFonts w:ascii="宋体" w:eastAsia="宋体" w:hAnsi="宋体"/>
          <w:szCs w:val="21"/>
        </w:rPr>
        <w:t>83号9层908M房间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16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河南正乾软件科技有限公司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郑州市郑东新区康平路</w:t>
      </w:r>
      <w:r w:rsidRPr="00707917">
        <w:rPr>
          <w:rFonts w:ascii="宋体" w:eastAsia="宋体" w:hAnsi="宋体"/>
          <w:szCs w:val="21"/>
        </w:rPr>
        <w:t>79号1号楼4层414号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17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北京盈科千信科技有限公司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707917">
        <w:rPr>
          <w:rFonts w:ascii="宋体" w:eastAsia="宋体" w:hAnsi="宋体" w:hint="eastAsia"/>
          <w:szCs w:val="21"/>
        </w:rPr>
        <w:t>地址：北京市海淀区中关村南大街</w:t>
      </w:r>
      <w:r w:rsidRPr="00707917">
        <w:rPr>
          <w:rFonts w:ascii="宋体" w:eastAsia="宋体" w:hAnsi="宋体"/>
          <w:szCs w:val="21"/>
        </w:rPr>
        <w:t>48号1幢四层C4008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18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proofErr w:type="gramStart"/>
      <w:r w:rsidRPr="00653C9F">
        <w:rPr>
          <w:rFonts w:ascii="宋体" w:eastAsia="宋体" w:hAnsi="宋体" w:hint="eastAsia"/>
          <w:szCs w:val="21"/>
        </w:rPr>
        <w:t>北京扮客信息技术</w:t>
      </w:r>
      <w:proofErr w:type="gramEnd"/>
      <w:r w:rsidRPr="00653C9F">
        <w:rPr>
          <w:rFonts w:ascii="宋体" w:eastAsia="宋体" w:hAnsi="宋体" w:hint="eastAsia"/>
          <w:szCs w:val="21"/>
        </w:rPr>
        <w:t>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北京市石景山</w:t>
      </w:r>
      <w:proofErr w:type="gramStart"/>
      <w:r w:rsidRPr="00707917">
        <w:rPr>
          <w:rFonts w:ascii="宋体" w:eastAsia="宋体" w:hAnsi="宋体" w:hint="eastAsia"/>
          <w:szCs w:val="21"/>
        </w:rPr>
        <w:t>区政达路</w:t>
      </w:r>
      <w:proofErr w:type="gramEnd"/>
      <w:r w:rsidRPr="00707917">
        <w:rPr>
          <w:rFonts w:ascii="宋体" w:eastAsia="宋体" w:hAnsi="宋体"/>
          <w:szCs w:val="21"/>
        </w:rPr>
        <w:t>2号12层1227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19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北京汶达教育科技有限公司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北京市朝阳</w:t>
      </w:r>
      <w:proofErr w:type="gramStart"/>
      <w:r w:rsidRPr="00707917">
        <w:rPr>
          <w:rFonts w:ascii="宋体" w:eastAsia="宋体" w:hAnsi="宋体" w:hint="eastAsia"/>
          <w:szCs w:val="21"/>
        </w:rPr>
        <w:t>区霄云</w:t>
      </w:r>
      <w:proofErr w:type="gramEnd"/>
      <w:r w:rsidRPr="00707917">
        <w:rPr>
          <w:rFonts w:ascii="宋体" w:eastAsia="宋体" w:hAnsi="宋体" w:hint="eastAsia"/>
          <w:szCs w:val="21"/>
        </w:rPr>
        <w:t>路</w:t>
      </w:r>
      <w:r w:rsidRPr="00707917">
        <w:rPr>
          <w:rFonts w:ascii="宋体" w:eastAsia="宋体" w:hAnsi="宋体"/>
          <w:szCs w:val="21"/>
        </w:rPr>
        <w:t>15号一层1136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20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河南华之</w:t>
      </w:r>
      <w:proofErr w:type="gramStart"/>
      <w:r w:rsidRPr="00653C9F">
        <w:rPr>
          <w:rFonts w:ascii="宋体" w:eastAsia="宋体" w:hAnsi="宋体" w:hint="eastAsia"/>
          <w:szCs w:val="21"/>
        </w:rPr>
        <w:t>杰文化</w:t>
      </w:r>
      <w:proofErr w:type="gramEnd"/>
      <w:r w:rsidRPr="00653C9F">
        <w:rPr>
          <w:rFonts w:ascii="宋体" w:eastAsia="宋体" w:hAnsi="宋体" w:hint="eastAsia"/>
          <w:szCs w:val="21"/>
        </w:rPr>
        <w:t>传播有限公司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郑州市惠</w:t>
      </w:r>
      <w:proofErr w:type="gramStart"/>
      <w:r w:rsidRPr="00707917">
        <w:rPr>
          <w:rFonts w:ascii="宋体" w:eastAsia="宋体" w:hAnsi="宋体" w:hint="eastAsia"/>
          <w:szCs w:val="21"/>
        </w:rPr>
        <w:t>济区开元路</w:t>
      </w:r>
      <w:proofErr w:type="gramEnd"/>
      <w:r w:rsidRPr="00707917">
        <w:rPr>
          <w:rFonts w:ascii="宋体" w:eastAsia="宋体" w:hAnsi="宋体"/>
          <w:szCs w:val="21"/>
        </w:rPr>
        <w:t>11号大众商务6层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21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湖北中文在线数字出版有限公司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lastRenderedPageBreak/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武汉经济技术开发区华中</w:t>
      </w:r>
      <w:proofErr w:type="gramStart"/>
      <w:r w:rsidRPr="00707917">
        <w:rPr>
          <w:rFonts w:ascii="宋体" w:eastAsia="宋体" w:hAnsi="宋体" w:hint="eastAsia"/>
          <w:szCs w:val="21"/>
        </w:rPr>
        <w:t>智谷研发楼第</w:t>
      </w:r>
      <w:proofErr w:type="gramEnd"/>
      <w:r w:rsidRPr="00707917">
        <w:rPr>
          <w:rFonts w:ascii="宋体" w:eastAsia="宋体" w:hAnsi="宋体"/>
          <w:szCs w:val="21"/>
        </w:rPr>
        <w:t>B4幢6层2号房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22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北京嘉博环球教育科技有限公司</w:t>
      </w:r>
    </w:p>
    <w:p w:rsidR="00FE2926" w:rsidRPr="00043FD4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北京市朝阳区慈云寺</w:t>
      </w:r>
      <w:r w:rsidRPr="00707917">
        <w:rPr>
          <w:rFonts w:ascii="宋体" w:eastAsia="宋体" w:hAnsi="宋体"/>
          <w:szCs w:val="21"/>
        </w:rPr>
        <w:t>1号院3号楼1层、2层(八里庄孵化器3-0367号)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23</w:t>
      </w:r>
      <w:r>
        <w:rPr>
          <w:rFonts w:ascii="宋体" w:eastAsia="宋体" w:hAnsi="宋体" w:hint="eastAsia"/>
          <w:b/>
        </w:rPr>
        <w:t>：</w:t>
      </w:r>
    </w:p>
    <w:p w:rsidR="00FE2926" w:rsidRPr="00653C9F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r w:rsidRPr="00653C9F">
        <w:rPr>
          <w:rFonts w:ascii="宋体" w:eastAsia="宋体" w:hAnsi="宋体" w:hint="eastAsia"/>
          <w:szCs w:val="21"/>
        </w:rPr>
        <w:t>北京森途教育科技股份有限公司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北京市海淀区知春路甲</w:t>
      </w:r>
      <w:r w:rsidRPr="00707917">
        <w:rPr>
          <w:rFonts w:ascii="宋体" w:eastAsia="宋体" w:hAnsi="宋体"/>
          <w:szCs w:val="21"/>
        </w:rPr>
        <w:t xml:space="preserve">48号1号楼27B </w:t>
      </w:r>
    </w:p>
    <w:p w:rsidR="00FE2926" w:rsidRPr="00B448DD" w:rsidRDefault="00FE2926" w:rsidP="00FE2926">
      <w:pPr>
        <w:spacing w:line="276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包段</w:t>
      </w:r>
      <w:r>
        <w:rPr>
          <w:rFonts w:ascii="宋体" w:eastAsia="宋体" w:hAnsi="宋体"/>
          <w:b/>
        </w:rPr>
        <w:t>24</w:t>
      </w:r>
      <w:r>
        <w:rPr>
          <w:rFonts w:ascii="宋体" w:eastAsia="宋体" w:hAnsi="宋体" w:hint="eastAsia"/>
          <w:b/>
        </w:rPr>
        <w:t>：</w:t>
      </w:r>
    </w:p>
    <w:p w:rsidR="00FE2926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043FD4">
        <w:rPr>
          <w:rFonts w:ascii="宋体" w:eastAsia="宋体" w:hAnsi="宋体" w:hint="eastAsia"/>
          <w:szCs w:val="21"/>
        </w:rPr>
        <w:t>拟成交</w:t>
      </w:r>
      <w:proofErr w:type="gramEnd"/>
      <w:r w:rsidRPr="00043FD4">
        <w:rPr>
          <w:rFonts w:ascii="宋体" w:eastAsia="宋体" w:hAnsi="宋体" w:hint="eastAsia"/>
          <w:szCs w:val="21"/>
        </w:rPr>
        <w:t>供应商：</w:t>
      </w:r>
      <w:proofErr w:type="gramStart"/>
      <w:r w:rsidRPr="00653C9F">
        <w:rPr>
          <w:rFonts w:ascii="宋体" w:eastAsia="宋体" w:hAnsi="宋体" w:hint="eastAsia"/>
          <w:szCs w:val="21"/>
        </w:rPr>
        <w:t>北森生涯</w:t>
      </w:r>
      <w:proofErr w:type="gramEnd"/>
      <w:r w:rsidRPr="00653C9F">
        <w:rPr>
          <w:rFonts w:ascii="宋体" w:eastAsia="宋体" w:hAnsi="宋体" w:hint="eastAsia"/>
          <w:szCs w:val="21"/>
        </w:rPr>
        <w:t>（北京）教育科技有限公司</w:t>
      </w:r>
    </w:p>
    <w:p w:rsidR="00FE2926" w:rsidRPr="00707917" w:rsidRDefault="00FE2926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043FD4">
        <w:rPr>
          <w:rFonts w:ascii="宋体" w:eastAsia="宋体" w:hAnsi="宋体" w:hint="eastAsia"/>
          <w:szCs w:val="21"/>
        </w:rPr>
        <w:t>地址</w:t>
      </w:r>
      <w:r w:rsidRPr="00043FD4">
        <w:rPr>
          <w:rFonts w:ascii="宋体" w:eastAsia="宋体" w:hAnsi="宋体"/>
          <w:szCs w:val="21"/>
        </w:rPr>
        <w:t>：</w:t>
      </w:r>
      <w:r w:rsidRPr="00707917">
        <w:rPr>
          <w:rFonts w:ascii="宋体" w:eastAsia="宋体" w:hAnsi="宋体" w:hint="eastAsia"/>
          <w:szCs w:val="21"/>
        </w:rPr>
        <w:t>北京市海淀区上地东路</w:t>
      </w:r>
      <w:r w:rsidRPr="00707917">
        <w:rPr>
          <w:rFonts w:ascii="宋体" w:eastAsia="宋体" w:hAnsi="宋体"/>
          <w:szCs w:val="21"/>
        </w:rPr>
        <w:t>35号院1号楼1-710-730</w:t>
      </w:r>
    </w:p>
    <w:p w:rsidR="00043FD4" w:rsidRPr="00FE2926" w:rsidRDefault="00043FD4" w:rsidP="00FE292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sectPr w:rsidR="00043FD4" w:rsidRPr="00FE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BC" w:rsidRDefault="00AB4CBC" w:rsidP="00545AF1">
      <w:r>
        <w:separator/>
      </w:r>
    </w:p>
  </w:endnote>
  <w:endnote w:type="continuationSeparator" w:id="0">
    <w:p w:rsidR="00AB4CBC" w:rsidRDefault="00AB4CBC" w:rsidP="005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BC" w:rsidRDefault="00AB4CBC" w:rsidP="00545AF1">
      <w:r>
        <w:separator/>
      </w:r>
    </w:p>
  </w:footnote>
  <w:footnote w:type="continuationSeparator" w:id="0">
    <w:p w:rsidR="00AB4CBC" w:rsidRDefault="00AB4CBC" w:rsidP="0054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29"/>
    <w:rsid w:val="00031F9E"/>
    <w:rsid w:val="00043FD4"/>
    <w:rsid w:val="00084725"/>
    <w:rsid w:val="000F75E4"/>
    <w:rsid w:val="001358A2"/>
    <w:rsid w:val="00143EF3"/>
    <w:rsid w:val="001851EC"/>
    <w:rsid w:val="00196183"/>
    <w:rsid w:val="001E06A3"/>
    <w:rsid w:val="002045B4"/>
    <w:rsid w:val="002245BF"/>
    <w:rsid w:val="002A6444"/>
    <w:rsid w:val="002C487D"/>
    <w:rsid w:val="002C765D"/>
    <w:rsid w:val="0032590B"/>
    <w:rsid w:val="00337BD1"/>
    <w:rsid w:val="00375C29"/>
    <w:rsid w:val="00387195"/>
    <w:rsid w:val="003C0174"/>
    <w:rsid w:val="00442BAF"/>
    <w:rsid w:val="00456907"/>
    <w:rsid w:val="004A3C88"/>
    <w:rsid w:val="004E58C9"/>
    <w:rsid w:val="00501FAC"/>
    <w:rsid w:val="00510070"/>
    <w:rsid w:val="005265D7"/>
    <w:rsid w:val="00545AF1"/>
    <w:rsid w:val="00584EE9"/>
    <w:rsid w:val="00585F2C"/>
    <w:rsid w:val="005D5B35"/>
    <w:rsid w:val="005D730A"/>
    <w:rsid w:val="0062330D"/>
    <w:rsid w:val="00625EBF"/>
    <w:rsid w:val="006325BA"/>
    <w:rsid w:val="006D04E0"/>
    <w:rsid w:val="006F39D3"/>
    <w:rsid w:val="007169ED"/>
    <w:rsid w:val="00720407"/>
    <w:rsid w:val="007263BE"/>
    <w:rsid w:val="00777E8C"/>
    <w:rsid w:val="00796836"/>
    <w:rsid w:val="007A1C04"/>
    <w:rsid w:val="007A3E8D"/>
    <w:rsid w:val="007B464A"/>
    <w:rsid w:val="00865326"/>
    <w:rsid w:val="0088029B"/>
    <w:rsid w:val="008949E1"/>
    <w:rsid w:val="0093673E"/>
    <w:rsid w:val="0095291F"/>
    <w:rsid w:val="009A0145"/>
    <w:rsid w:val="009B0634"/>
    <w:rsid w:val="009C1BA3"/>
    <w:rsid w:val="00A3247B"/>
    <w:rsid w:val="00A40A2F"/>
    <w:rsid w:val="00A9103A"/>
    <w:rsid w:val="00AA1BF0"/>
    <w:rsid w:val="00AB4CBC"/>
    <w:rsid w:val="00B146CA"/>
    <w:rsid w:val="00B2724B"/>
    <w:rsid w:val="00BD7958"/>
    <w:rsid w:val="00C24D11"/>
    <w:rsid w:val="00C36B2D"/>
    <w:rsid w:val="00C64738"/>
    <w:rsid w:val="00C8640E"/>
    <w:rsid w:val="00CE239E"/>
    <w:rsid w:val="00CF04E4"/>
    <w:rsid w:val="00D01D7C"/>
    <w:rsid w:val="00D700C5"/>
    <w:rsid w:val="00DC08B8"/>
    <w:rsid w:val="00E05441"/>
    <w:rsid w:val="00E40154"/>
    <w:rsid w:val="00E4681D"/>
    <w:rsid w:val="00E57B07"/>
    <w:rsid w:val="00E7505A"/>
    <w:rsid w:val="00E80DE1"/>
    <w:rsid w:val="00EB30E2"/>
    <w:rsid w:val="00F16E26"/>
    <w:rsid w:val="00F32555"/>
    <w:rsid w:val="00F36EF7"/>
    <w:rsid w:val="00F80CB1"/>
    <w:rsid w:val="00FB26EA"/>
    <w:rsid w:val="00FC054B"/>
    <w:rsid w:val="00FE2926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F547D-1CCA-4CAF-9F94-4511CA0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郑金婷</cp:lastModifiedBy>
  <cp:revision>50</cp:revision>
  <dcterms:created xsi:type="dcterms:W3CDTF">2014-10-11T09:15:00Z</dcterms:created>
  <dcterms:modified xsi:type="dcterms:W3CDTF">2022-10-31T02:39:00Z</dcterms:modified>
</cp:coreProperties>
</file>